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38" w:rsidRPr="00C334CA" w:rsidRDefault="00F76A38" w:rsidP="00F76A38">
      <w:pPr>
        <w:rPr>
          <w:rFonts w:ascii="Times New Roman" w:hAnsi="Times New Roman" w:cs="Times New Roman"/>
          <w:lang w:val="ru-RU"/>
        </w:rPr>
      </w:pPr>
      <w:r w:rsidRPr="00C334CA">
        <w:rPr>
          <w:rFonts w:ascii="Times New Roman" w:hAnsi="Times New Roman" w:cs="Times New Roman"/>
          <w:lang w:val="ru-RU"/>
        </w:rPr>
        <w:t>Программа «Молодые лидеры Таджикистана» осуществляется Филиалом Каунтерпарт Интернэшнл (</w:t>
      </w:r>
      <w:r w:rsidRPr="00C334CA">
        <w:rPr>
          <w:rFonts w:ascii="Times New Roman" w:hAnsi="Times New Roman" w:cs="Times New Roman"/>
        </w:rPr>
        <w:t>Counterpart</w:t>
      </w:r>
      <w:r w:rsidRPr="00C334CA">
        <w:rPr>
          <w:rFonts w:ascii="Times New Roman" w:hAnsi="Times New Roman" w:cs="Times New Roman"/>
          <w:lang w:val="ru-RU"/>
        </w:rPr>
        <w:t xml:space="preserve"> </w:t>
      </w:r>
      <w:r w:rsidRPr="00C334CA">
        <w:rPr>
          <w:rFonts w:ascii="Times New Roman" w:hAnsi="Times New Roman" w:cs="Times New Roman"/>
        </w:rPr>
        <w:t>International</w:t>
      </w:r>
      <w:r w:rsidRPr="00C334CA">
        <w:rPr>
          <w:rFonts w:ascii="Times New Roman" w:hAnsi="Times New Roman" w:cs="Times New Roman"/>
          <w:lang w:val="ru-RU"/>
        </w:rPr>
        <w:t xml:space="preserve">) в Таджикистане при финансовой поддержке </w:t>
      </w:r>
      <w:r w:rsidR="002E714B" w:rsidRPr="00C334CA">
        <w:rPr>
          <w:rFonts w:ascii="Times New Roman" w:hAnsi="Times New Roman" w:cs="Times New Roman"/>
          <w:lang w:val="ru-RU"/>
        </w:rPr>
        <w:t xml:space="preserve"> Агенства </w:t>
      </w:r>
      <w:r w:rsidR="001474C8" w:rsidRPr="00C334CA">
        <w:rPr>
          <w:rFonts w:ascii="Times New Roman" w:hAnsi="Times New Roman" w:cs="Times New Roman"/>
          <w:lang w:val="ru-RU"/>
        </w:rPr>
        <w:t xml:space="preserve">США </w:t>
      </w:r>
      <w:r w:rsidR="002E714B" w:rsidRPr="00C334CA">
        <w:rPr>
          <w:rFonts w:ascii="Times New Roman" w:hAnsi="Times New Roman" w:cs="Times New Roman"/>
          <w:lang w:val="ru-RU"/>
        </w:rPr>
        <w:t>по Международному Развитию (</w:t>
      </w:r>
      <w:r w:rsidRPr="00C334CA">
        <w:rPr>
          <w:rFonts w:ascii="Times New Roman" w:hAnsi="Times New Roman" w:cs="Times New Roman"/>
        </w:rPr>
        <w:t>USAID</w:t>
      </w:r>
      <w:r w:rsidR="002E714B" w:rsidRPr="00C334CA">
        <w:rPr>
          <w:rFonts w:ascii="Times New Roman" w:hAnsi="Times New Roman" w:cs="Times New Roman"/>
          <w:lang w:val="ru-RU"/>
        </w:rPr>
        <w:t>)</w:t>
      </w:r>
      <w:r w:rsidRPr="00C334CA">
        <w:rPr>
          <w:rFonts w:ascii="Times New Roman" w:hAnsi="Times New Roman" w:cs="Times New Roman"/>
          <w:lang w:val="ru-RU"/>
        </w:rPr>
        <w:t>. Программа охватывает сельскую молодежь (девочек и мальчиков) в возрасте с 13-17 лет, в  РРП, Согдийской области и ГБАО.  Период реализации программы 2011-2015 гг.</w:t>
      </w:r>
    </w:p>
    <w:p w:rsidR="00F76A38" w:rsidRPr="00C334CA" w:rsidRDefault="00F76A38" w:rsidP="00F76A38">
      <w:pPr>
        <w:rPr>
          <w:rFonts w:ascii="Times New Roman" w:hAnsi="Times New Roman" w:cs="Times New Roman"/>
          <w:lang w:val="ru-RU"/>
        </w:rPr>
      </w:pPr>
      <w:r w:rsidRPr="00C334CA">
        <w:rPr>
          <w:rFonts w:ascii="Times New Roman" w:hAnsi="Times New Roman" w:cs="Times New Roman"/>
          <w:lang w:val="ru-RU"/>
        </w:rPr>
        <w:t xml:space="preserve">Целью программы является создание условий для самореализации молодежи, их культурного и социального развития, поддержка и стимулирование позитивной общественной молодежной инициативы и поддержка активного участия молодежи в развитии своих сообществ путем: </w:t>
      </w:r>
    </w:p>
    <w:p w:rsidR="00F76A38" w:rsidRPr="00C334CA" w:rsidRDefault="00F76A38" w:rsidP="00F76A38">
      <w:pPr>
        <w:rPr>
          <w:rFonts w:ascii="Times New Roman" w:hAnsi="Times New Roman" w:cs="Times New Roman"/>
          <w:lang w:val="ru-RU"/>
        </w:rPr>
      </w:pPr>
      <w:r w:rsidRPr="00C334CA">
        <w:rPr>
          <w:rFonts w:ascii="Times New Roman" w:hAnsi="Times New Roman" w:cs="Times New Roman"/>
          <w:lang w:val="ru-RU"/>
        </w:rPr>
        <w:t xml:space="preserve">1) повышение вовлеченности молодежи в продвижении позитивных перемен в их сообществах; </w:t>
      </w:r>
    </w:p>
    <w:p w:rsidR="00F76A38" w:rsidRPr="00C334CA" w:rsidRDefault="00F76A38" w:rsidP="00F76A38">
      <w:pPr>
        <w:rPr>
          <w:rFonts w:ascii="Times New Roman" w:hAnsi="Times New Roman" w:cs="Times New Roman"/>
          <w:lang w:val="ru-RU"/>
        </w:rPr>
      </w:pPr>
      <w:r w:rsidRPr="00C334CA">
        <w:rPr>
          <w:rFonts w:ascii="Times New Roman" w:hAnsi="Times New Roman" w:cs="Times New Roman"/>
          <w:lang w:val="ru-RU"/>
        </w:rPr>
        <w:t xml:space="preserve">2) улучшение качества молодежных программ, предоставляемых посредством государства, доноров и организаций гражданского общества (ОГО).  </w:t>
      </w:r>
    </w:p>
    <w:p w:rsidR="00F76A38" w:rsidRPr="00C334CA" w:rsidRDefault="001474C8" w:rsidP="00F76A38">
      <w:pPr>
        <w:rPr>
          <w:rFonts w:ascii="Times New Roman" w:hAnsi="Times New Roman" w:cs="Times New Roman"/>
          <w:lang w:val="ru-RU"/>
        </w:rPr>
      </w:pPr>
      <w:r w:rsidRPr="00C334CA">
        <w:rPr>
          <w:rFonts w:ascii="Times New Roman" w:hAnsi="Times New Roman" w:cs="Times New Roman"/>
          <w:lang w:val="ru-RU"/>
        </w:rPr>
        <w:t>Программа «Молодые лидеры Таджикистана» направлена на создание  возможностей</w:t>
      </w:r>
      <w:r w:rsidR="00F76A38" w:rsidRPr="00C334CA">
        <w:rPr>
          <w:rFonts w:ascii="Times New Roman" w:hAnsi="Times New Roman" w:cs="Times New Roman"/>
          <w:lang w:val="ru-RU"/>
        </w:rPr>
        <w:t xml:space="preserve"> для самореализаци</w:t>
      </w:r>
      <w:r w:rsidRPr="00C334CA">
        <w:rPr>
          <w:rFonts w:ascii="Times New Roman" w:hAnsi="Times New Roman" w:cs="Times New Roman"/>
          <w:lang w:val="ru-RU"/>
        </w:rPr>
        <w:t>и молодежи в сельской местности</w:t>
      </w:r>
      <w:r w:rsidR="00F76A38" w:rsidRPr="00C334CA">
        <w:rPr>
          <w:rFonts w:ascii="Times New Roman" w:hAnsi="Times New Roman" w:cs="Times New Roman"/>
          <w:lang w:val="ru-RU"/>
        </w:rPr>
        <w:t>, одновременно поддерживая усилия Правительства РТ по поддержке молодежи, которые озвучены в Программе «Молодежь Таджикистана» на 2010-2012 гг., и «Национальной концепции молодежной политики в РТ».</w:t>
      </w:r>
    </w:p>
    <w:p w:rsidR="00F76A38" w:rsidRPr="00C334CA" w:rsidRDefault="00F76A38" w:rsidP="00F76A38">
      <w:pPr>
        <w:rPr>
          <w:rFonts w:ascii="Times New Roman" w:hAnsi="Times New Roman" w:cs="Times New Roman"/>
          <w:lang w:val="ru-RU"/>
        </w:rPr>
      </w:pPr>
      <w:r w:rsidRPr="00C334CA">
        <w:rPr>
          <w:rFonts w:ascii="Times New Roman" w:hAnsi="Times New Roman" w:cs="Times New Roman"/>
          <w:lang w:val="ru-RU"/>
        </w:rPr>
        <w:t xml:space="preserve">Программа  реализуется на местном уровне в тесном сотрудничестве с хукуматами, отделами образования и культуры, местными общественными организациями, родительскими комитетами и школами.  Сотрудничество на </w:t>
      </w:r>
      <w:r w:rsidR="0062436B" w:rsidRPr="00C334CA">
        <w:rPr>
          <w:rFonts w:ascii="Times New Roman" w:hAnsi="Times New Roman" w:cs="Times New Roman"/>
          <w:lang w:val="ru-RU"/>
        </w:rPr>
        <w:t>национальном уровне  осуществляется</w:t>
      </w:r>
      <w:r w:rsidRPr="00C334CA">
        <w:rPr>
          <w:rFonts w:ascii="Times New Roman" w:hAnsi="Times New Roman" w:cs="Times New Roman"/>
          <w:lang w:val="ru-RU"/>
        </w:rPr>
        <w:t xml:space="preserve"> с Министерством образования РТ и Комитетом по делам молодежи РТ.  </w:t>
      </w:r>
    </w:p>
    <w:p w:rsidR="0094680F" w:rsidRPr="00C334CA" w:rsidRDefault="00F76A38" w:rsidP="00F76A38">
      <w:pPr>
        <w:rPr>
          <w:rFonts w:ascii="Times New Roman" w:hAnsi="Times New Roman" w:cs="Times New Roman"/>
          <w:lang w:val="ru-RU"/>
        </w:rPr>
      </w:pPr>
      <w:r w:rsidRPr="00C334CA">
        <w:rPr>
          <w:rFonts w:ascii="Times New Roman" w:hAnsi="Times New Roman" w:cs="Times New Roman"/>
          <w:lang w:val="ru-RU"/>
        </w:rPr>
        <w:t xml:space="preserve">Программная  деятельность направлена на  формирование гражданского становления, воспитание толерантности, уважение к соседям, сверстникам, развитие навыков общения, лидерства и инициативности посредством следующих мероприятий: проведение летних лагерей, создание кружков, поддержка спортивных мероприятий, культурных и прочих инициатив на местном уровне, которая интересна и полезна для развития и самореализации молодежи, ее конструктивного вовлечения в полезную деятельность во время внешкольных часов и каникул. </w:t>
      </w:r>
      <w:r w:rsidR="0062436B" w:rsidRPr="00C334CA">
        <w:rPr>
          <w:rFonts w:ascii="Times New Roman" w:hAnsi="Times New Roman" w:cs="Times New Roman"/>
          <w:lang w:val="ru-RU"/>
        </w:rPr>
        <w:t xml:space="preserve">Компонент </w:t>
      </w:r>
      <w:r w:rsidR="0040426A" w:rsidRPr="00C334CA">
        <w:rPr>
          <w:rFonts w:ascii="Times New Roman" w:hAnsi="Times New Roman" w:cs="Times New Roman"/>
          <w:lang w:val="ru-RU"/>
        </w:rPr>
        <w:t>малых грантов программы</w:t>
      </w:r>
      <w:r w:rsidRPr="00C334CA">
        <w:rPr>
          <w:rFonts w:ascii="Times New Roman" w:hAnsi="Times New Roman" w:cs="Times New Roman"/>
          <w:lang w:val="ru-RU"/>
        </w:rPr>
        <w:t xml:space="preserve">  </w:t>
      </w:r>
      <w:r w:rsidR="0062436B" w:rsidRPr="00C334CA">
        <w:rPr>
          <w:rFonts w:ascii="Times New Roman" w:hAnsi="Times New Roman" w:cs="Times New Roman"/>
          <w:lang w:val="ru-RU"/>
        </w:rPr>
        <w:t xml:space="preserve">для поддержки молодежных инициатив </w:t>
      </w:r>
      <w:r w:rsidR="0040426A" w:rsidRPr="00C334CA">
        <w:rPr>
          <w:rFonts w:ascii="Times New Roman" w:hAnsi="Times New Roman" w:cs="Times New Roman"/>
          <w:lang w:val="ru-RU"/>
        </w:rPr>
        <w:t>направле</w:t>
      </w:r>
      <w:r w:rsidR="0062436B" w:rsidRPr="00C334CA">
        <w:rPr>
          <w:rFonts w:ascii="Times New Roman" w:hAnsi="Times New Roman" w:cs="Times New Roman"/>
          <w:lang w:val="ru-RU"/>
        </w:rPr>
        <w:t>на</w:t>
      </w:r>
      <w:r w:rsidRPr="00C334CA">
        <w:rPr>
          <w:rFonts w:ascii="Times New Roman" w:hAnsi="Times New Roman" w:cs="Times New Roman"/>
          <w:lang w:val="ru-RU"/>
        </w:rPr>
        <w:t xml:space="preserve"> на развитие</w:t>
      </w:r>
      <w:r w:rsidR="0040426A" w:rsidRPr="00C334CA">
        <w:rPr>
          <w:rFonts w:ascii="Times New Roman" w:hAnsi="Times New Roman" w:cs="Times New Roman"/>
          <w:lang w:val="ru-RU"/>
        </w:rPr>
        <w:t xml:space="preserve"> и улучшение условий сообщества</w:t>
      </w:r>
      <w:r w:rsidR="0062436B" w:rsidRPr="00C334CA">
        <w:rPr>
          <w:rFonts w:ascii="Times New Roman" w:hAnsi="Times New Roman" w:cs="Times New Roman"/>
          <w:lang w:val="ru-RU"/>
        </w:rPr>
        <w:t>,</w:t>
      </w:r>
      <w:r w:rsidRPr="00C334CA">
        <w:rPr>
          <w:rFonts w:ascii="Times New Roman" w:hAnsi="Times New Roman" w:cs="Times New Roman"/>
          <w:lang w:val="ru-RU"/>
        </w:rPr>
        <w:t xml:space="preserve"> таких как</w:t>
      </w:r>
      <w:r w:rsidR="0062436B" w:rsidRPr="00C334CA">
        <w:rPr>
          <w:rFonts w:ascii="Times New Roman" w:hAnsi="Times New Roman" w:cs="Times New Roman"/>
          <w:lang w:val="ru-RU"/>
        </w:rPr>
        <w:t>, создание</w:t>
      </w:r>
      <w:r w:rsidRPr="00C334CA">
        <w:rPr>
          <w:rFonts w:ascii="Times New Roman" w:hAnsi="Times New Roman" w:cs="Times New Roman"/>
          <w:lang w:val="ru-RU"/>
        </w:rPr>
        <w:t xml:space="preserve"> экологической чистой среды, гигиена и здоровье</w:t>
      </w:r>
      <w:r w:rsidR="0062436B" w:rsidRPr="00C334CA">
        <w:rPr>
          <w:rFonts w:ascii="Times New Roman" w:hAnsi="Times New Roman" w:cs="Times New Roman"/>
          <w:lang w:val="ru-RU"/>
        </w:rPr>
        <w:t xml:space="preserve"> человека</w:t>
      </w:r>
      <w:r w:rsidRPr="00C334CA">
        <w:rPr>
          <w:rFonts w:ascii="Times New Roman" w:hAnsi="Times New Roman" w:cs="Times New Roman"/>
          <w:lang w:val="ru-RU"/>
        </w:rPr>
        <w:t xml:space="preserve">,  оказание поддержки </w:t>
      </w:r>
      <w:r w:rsidR="0062436B" w:rsidRPr="00C334CA">
        <w:rPr>
          <w:rFonts w:ascii="Times New Roman" w:hAnsi="Times New Roman" w:cs="Times New Roman"/>
          <w:lang w:val="ru-RU"/>
        </w:rPr>
        <w:t>местному детскому дому, развитие</w:t>
      </w:r>
      <w:r w:rsidRPr="00C334CA">
        <w:rPr>
          <w:rFonts w:ascii="Times New Roman" w:hAnsi="Times New Roman" w:cs="Times New Roman"/>
          <w:lang w:val="ru-RU"/>
        </w:rPr>
        <w:t xml:space="preserve"> волонтерства, и прочие инициативы, которые будут развивать в молодежи такие понятия как гражданская ответственность. Молодежные конференции, летние лагеря, создание  молодежной хартии на национальном уровне – вся деятельность  </w:t>
      </w:r>
      <w:r w:rsidR="0062436B" w:rsidRPr="00C334CA">
        <w:rPr>
          <w:rFonts w:ascii="Times New Roman" w:hAnsi="Times New Roman" w:cs="Times New Roman"/>
          <w:lang w:val="ru-RU"/>
        </w:rPr>
        <w:t xml:space="preserve">проекта </w:t>
      </w:r>
      <w:r w:rsidRPr="00C334CA">
        <w:rPr>
          <w:rFonts w:ascii="Times New Roman" w:hAnsi="Times New Roman" w:cs="Times New Roman"/>
          <w:lang w:val="ru-RU"/>
        </w:rPr>
        <w:t>направлена на объединение  молодежи р</w:t>
      </w:r>
      <w:r w:rsidR="0062436B" w:rsidRPr="00C334CA">
        <w:rPr>
          <w:rFonts w:ascii="Times New Roman" w:hAnsi="Times New Roman" w:cs="Times New Roman"/>
          <w:lang w:val="ru-RU"/>
        </w:rPr>
        <w:t>азных регионов страны и создание</w:t>
      </w:r>
      <w:r w:rsidRPr="00C334CA">
        <w:rPr>
          <w:rFonts w:ascii="Times New Roman" w:hAnsi="Times New Roman" w:cs="Times New Roman"/>
          <w:lang w:val="ru-RU"/>
        </w:rPr>
        <w:t xml:space="preserve"> усл</w:t>
      </w:r>
      <w:r w:rsidR="00A178A8">
        <w:rPr>
          <w:rFonts w:ascii="Times New Roman" w:hAnsi="Times New Roman" w:cs="Times New Roman"/>
          <w:lang w:val="ru-RU"/>
        </w:rPr>
        <w:t xml:space="preserve">овий для их общения </w:t>
      </w:r>
      <w:bookmarkStart w:id="0" w:name="_GoBack"/>
      <w:bookmarkEnd w:id="0"/>
      <w:r w:rsidRPr="00C334CA">
        <w:rPr>
          <w:rFonts w:ascii="Times New Roman" w:hAnsi="Times New Roman" w:cs="Times New Roman"/>
          <w:lang w:val="ru-RU"/>
        </w:rPr>
        <w:t xml:space="preserve">друг другом. Работу с общественными организациями на местном уровне, </w:t>
      </w:r>
      <w:r w:rsidR="0062436B" w:rsidRPr="00C334CA">
        <w:rPr>
          <w:rFonts w:ascii="Times New Roman" w:hAnsi="Times New Roman" w:cs="Times New Roman"/>
          <w:lang w:val="ru-RU"/>
        </w:rPr>
        <w:t>сотрудничество и партнёрство</w:t>
      </w:r>
      <w:r w:rsidRPr="00C334CA">
        <w:rPr>
          <w:rFonts w:ascii="Times New Roman" w:hAnsi="Times New Roman" w:cs="Times New Roman"/>
          <w:lang w:val="ru-RU"/>
        </w:rPr>
        <w:t xml:space="preserve"> с местными хукуматами, лидерами сообществ и школами для усовершенствования программ по развитию молодежи, направлена на создание устойчивости </w:t>
      </w:r>
      <w:r w:rsidR="0040426A" w:rsidRPr="00C334CA">
        <w:rPr>
          <w:rFonts w:ascii="Times New Roman" w:hAnsi="Times New Roman" w:cs="Times New Roman"/>
          <w:lang w:val="ru-RU"/>
        </w:rPr>
        <w:t xml:space="preserve"> и укрепления</w:t>
      </w:r>
      <w:r w:rsidRPr="00C334CA">
        <w:rPr>
          <w:rFonts w:ascii="Times New Roman" w:hAnsi="Times New Roman" w:cs="Times New Roman"/>
          <w:lang w:val="ru-RU"/>
        </w:rPr>
        <w:t xml:space="preserve">  местного потенциала.</w:t>
      </w:r>
    </w:p>
    <w:p w:rsidR="004C4049" w:rsidRPr="00A178A8" w:rsidRDefault="004C4049" w:rsidP="00F76A38">
      <w:pPr>
        <w:rPr>
          <w:rFonts w:ascii="Times New Roman" w:hAnsi="Times New Roman" w:cs="Times New Roman"/>
          <w:lang w:val="ru-RU"/>
        </w:rPr>
      </w:pPr>
    </w:p>
    <w:sectPr w:rsidR="004C4049" w:rsidRPr="00A17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38"/>
    <w:rsid w:val="00105FE4"/>
    <w:rsid w:val="001474C8"/>
    <w:rsid w:val="002B2BE7"/>
    <w:rsid w:val="002E4167"/>
    <w:rsid w:val="002E714B"/>
    <w:rsid w:val="002F0F0C"/>
    <w:rsid w:val="0040426A"/>
    <w:rsid w:val="004C4049"/>
    <w:rsid w:val="0062436B"/>
    <w:rsid w:val="009151BC"/>
    <w:rsid w:val="0094680F"/>
    <w:rsid w:val="00A178A8"/>
    <w:rsid w:val="00AC04F1"/>
    <w:rsid w:val="00C334CA"/>
    <w:rsid w:val="00CF55D6"/>
    <w:rsid w:val="00E34093"/>
    <w:rsid w:val="00F24ACD"/>
    <w:rsid w:val="00F76A38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0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Dilrabo</dc:creator>
  <cp:lastModifiedBy>Dilrabo</cp:lastModifiedBy>
  <cp:revision>3</cp:revision>
  <dcterms:created xsi:type="dcterms:W3CDTF">2014-08-12T13:31:00Z</dcterms:created>
  <dcterms:modified xsi:type="dcterms:W3CDTF">2014-08-19T09:59:00Z</dcterms:modified>
</cp:coreProperties>
</file>